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9D" w:rsidRDefault="0024349D" w:rsidP="0024349D">
      <w:pPr>
        <w:shd w:val="clear" w:color="auto" w:fill="FFFFFF"/>
        <w:spacing w:after="300" w:line="450" w:lineRule="atLeast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292929"/>
          <w:sz w:val="36"/>
          <w:szCs w:val="36"/>
          <w:lang w:eastAsia="ru-RU"/>
        </w:rPr>
      </w:pPr>
      <w:r w:rsidRPr="0024349D">
        <w:rPr>
          <w:rFonts w:ascii="Helvetica" w:eastAsia="Times New Roman" w:hAnsi="Helvetica" w:cs="Times New Roman"/>
          <w:b/>
          <w:bCs/>
          <w:color w:val="292929"/>
          <w:sz w:val="36"/>
          <w:szCs w:val="36"/>
          <w:lang w:eastAsia="ru-RU"/>
        </w:rPr>
        <w:t>Николаевская-на-Амуре транспортная прокуратура разъясняет</w:t>
      </w:r>
    </w:p>
    <w:p w:rsidR="0081042C" w:rsidRPr="0024349D" w:rsidRDefault="00955A65" w:rsidP="00532039">
      <w:pPr>
        <w:shd w:val="clear" w:color="auto" w:fill="FFFFFF"/>
        <w:spacing w:after="300" w:line="45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ru-RU"/>
        </w:rPr>
      </w:pPr>
      <w:r w:rsidRPr="0024349D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ru-RU"/>
        </w:rPr>
        <w:t xml:space="preserve">Особенности </w:t>
      </w:r>
      <w:r w:rsidR="00532039" w:rsidRPr="0024349D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ru-RU"/>
        </w:rPr>
        <w:t xml:space="preserve">предполетного досмотра и </w:t>
      </w:r>
      <w:r w:rsidRPr="0024349D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ru-RU"/>
        </w:rPr>
        <w:t xml:space="preserve">изъятия </w:t>
      </w:r>
      <w:r w:rsidR="00F54FED" w:rsidRPr="0024349D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ru-RU"/>
        </w:rPr>
        <w:t>опасных предметов,</w:t>
      </w:r>
      <w:r w:rsidR="00532039" w:rsidRPr="0024349D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ru-RU"/>
        </w:rPr>
        <w:t xml:space="preserve"> </w:t>
      </w:r>
      <w:r w:rsidR="00F54FED" w:rsidRPr="0024349D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ru-RU"/>
        </w:rPr>
        <w:t xml:space="preserve">обнаруженных при </w:t>
      </w:r>
      <w:r w:rsidR="00532039" w:rsidRPr="0024349D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ru-RU"/>
        </w:rPr>
        <w:t>пассажир</w:t>
      </w:r>
      <w:r w:rsidR="00F54FED" w:rsidRPr="0024349D">
        <w:rPr>
          <w:rFonts w:ascii="Helvetica" w:eastAsia="Times New Roman" w:hAnsi="Helvetica" w:cs="Times New Roman"/>
          <w:b/>
          <w:bCs/>
          <w:color w:val="292929"/>
          <w:sz w:val="32"/>
          <w:szCs w:val="32"/>
          <w:lang w:eastAsia="ru-RU"/>
        </w:rPr>
        <w:t>ах</w:t>
      </w:r>
    </w:p>
    <w:p w:rsidR="009E5B01" w:rsidRPr="00B91D0F" w:rsidRDefault="009E5B01" w:rsidP="00810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0F">
        <w:rPr>
          <w:rFonts w:ascii="Times New Roman" w:hAnsi="Times New Roman" w:cs="Times New Roman"/>
          <w:sz w:val="28"/>
          <w:szCs w:val="28"/>
        </w:rPr>
        <w:t>В целях обеспечения безопасности пассажиров и членов экипажа воздушного судна обязат</w:t>
      </w:r>
      <w:r w:rsidR="0081042C" w:rsidRPr="00B91D0F">
        <w:rPr>
          <w:rFonts w:ascii="Times New Roman" w:hAnsi="Times New Roman" w:cs="Times New Roman"/>
          <w:sz w:val="28"/>
          <w:szCs w:val="28"/>
        </w:rPr>
        <w:t xml:space="preserve">ельному предполетному досмотру </w:t>
      </w:r>
      <w:r w:rsidRPr="00B91D0F">
        <w:rPr>
          <w:rFonts w:ascii="Times New Roman" w:hAnsi="Times New Roman" w:cs="Times New Roman"/>
          <w:sz w:val="28"/>
          <w:szCs w:val="28"/>
        </w:rPr>
        <w:t>подлежат воздушное судно, его бортовые запасы, члены экипажа, пассажиры, багаж, ручная кладь, грузы и почта.</w:t>
      </w:r>
    </w:p>
    <w:p w:rsidR="00F54FED" w:rsidRPr="00B91D0F" w:rsidRDefault="00471957" w:rsidP="003E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избежание неприятных ситуаций пассажирам перед полетом следует внимательно ознакомиться с </w:t>
      </w:r>
      <w:r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правилами </w:t>
      </w:r>
      <w:r w:rsidRPr="00B91D0F">
        <w:rPr>
          <w:rFonts w:ascii="Times New Roman" w:hAnsi="Times New Roman" w:cs="Times New Roman"/>
          <w:sz w:val="28"/>
          <w:szCs w:val="28"/>
        </w:rPr>
        <w:t>проведения предполетного досмотра и</w:t>
      </w:r>
      <w:r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перечне</w:t>
      </w:r>
      <w:r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основных опасных веществ и предметов, запрещенных (разрешенных с соблюдением требуемых условий) к перевозке на борту воздушного судна</w:t>
      </w:r>
      <w:r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утвержденных </w:t>
      </w:r>
      <w:r w:rsidRPr="00B91D0F">
        <w:rPr>
          <w:rFonts w:ascii="Times New Roman" w:hAnsi="Times New Roman" w:cs="Times New Roman"/>
          <w:sz w:val="28"/>
          <w:szCs w:val="28"/>
        </w:rPr>
        <w:t>приказом Минтранса России от 25.07.2007 №</w:t>
      </w:r>
      <w:r w:rsidR="003E4E9F" w:rsidRPr="00B91D0F">
        <w:rPr>
          <w:rFonts w:ascii="Times New Roman" w:hAnsi="Times New Roman" w:cs="Times New Roman"/>
          <w:sz w:val="28"/>
          <w:szCs w:val="28"/>
        </w:rPr>
        <w:t xml:space="preserve"> 104, поскольку п</w:t>
      </w:r>
      <w:r w:rsidR="00F54FED" w:rsidRPr="00B91D0F">
        <w:rPr>
          <w:rFonts w:ascii="Times New Roman" w:hAnsi="Times New Roman" w:cs="Times New Roman"/>
          <w:sz w:val="28"/>
          <w:szCs w:val="28"/>
        </w:rPr>
        <w:t>равила</w:t>
      </w:r>
      <w:r w:rsidR="003E4E9F" w:rsidRPr="00B91D0F">
        <w:rPr>
          <w:rFonts w:ascii="Times New Roman" w:hAnsi="Times New Roman" w:cs="Times New Roman"/>
          <w:sz w:val="28"/>
          <w:szCs w:val="28"/>
        </w:rPr>
        <w:t>ми помимо взрывоопасных веществ и легковоспламеняющихся жидкостей</w:t>
      </w:r>
      <w:r w:rsidR="00F54FED" w:rsidRPr="00B91D0F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3E4E9F" w:rsidRPr="00B91D0F">
        <w:rPr>
          <w:rFonts w:ascii="Times New Roman" w:hAnsi="Times New Roman" w:cs="Times New Roman"/>
          <w:sz w:val="28"/>
          <w:szCs w:val="28"/>
        </w:rPr>
        <w:t>ено</w:t>
      </w:r>
      <w:r w:rsidR="00F54FED" w:rsidRPr="00B91D0F">
        <w:rPr>
          <w:rFonts w:ascii="Times New Roman" w:hAnsi="Times New Roman" w:cs="Times New Roman"/>
          <w:sz w:val="28"/>
          <w:szCs w:val="28"/>
        </w:rPr>
        <w:t xml:space="preserve"> проносит</w:t>
      </w:r>
      <w:r w:rsidR="001C3804" w:rsidRPr="00B91D0F">
        <w:rPr>
          <w:rFonts w:ascii="Times New Roman" w:hAnsi="Times New Roman" w:cs="Times New Roman"/>
          <w:sz w:val="28"/>
          <w:szCs w:val="28"/>
        </w:rPr>
        <w:t>ь в салон самолета</w:t>
      </w:r>
      <w:r w:rsidR="00F54FED" w:rsidRPr="00B91D0F">
        <w:rPr>
          <w:rFonts w:ascii="Times New Roman" w:hAnsi="Times New Roman" w:cs="Times New Roman"/>
          <w:sz w:val="28"/>
          <w:szCs w:val="28"/>
        </w:rPr>
        <w:t xml:space="preserve"> ряд вещей, находящихся в свободной продаже и на первый взгляд безопасных.</w:t>
      </w:r>
    </w:p>
    <w:p w:rsidR="00471957" w:rsidRPr="00B91D0F" w:rsidRDefault="00471957" w:rsidP="0003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0F">
        <w:rPr>
          <w:rFonts w:ascii="Times New Roman" w:hAnsi="Times New Roman" w:cs="Times New Roman"/>
          <w:sz w:val="28"/>
          <w:szCs w:val="28"/>
        </w:rPr>
        <w:t xml:space="preserve">Так, согласно </w:t>
      </w:r>
      <w:r w:rsidRPr="00B91D0F">
        <w:rPr>
          <w:rFonts w:ascii="Times New Roman" w:hAnsi="Times New Roman" w:cs="Times New Roman"/>
          <w:sz w:val="28"/>
          <w:szCs w:val="28"/>
        </w:rPr>
        <w:t xml:space="preserve">перечню, </w:t>
      </w:r>
      <w:r w:rsidRPr="00B91D0F">
        <w:rPr>
          <w:rFonts w:ascii="Times New Roman" w:hAnsi="Times New Roman" w:cs="Times New Roman"/>
          <w:sz w:val="28"/>
          <w:szCs w:val="28"/>
        </w:rPr>
        <w:t>в ручной клади на борту воздушного судна</w:t>
      </w:r>
      <w:r w:rsidRPr="00B91D0F">
        <w:rPr>
          <w:rFonts w:ascii="Times New Roman" w:hAnsi="Times New Roman" w:cs="Times New Roman"/>
          <w:sz w:val="28"/>
          <w:szCs w:val="28"/>
        </w:rPr>
        <w:t xml:space="preserve"> </w:t>
      </w:r>
      <w:r w:rsidR="009F079D" w:rsidRPr="00B91D0F">
        <w:rPr>
          <w:rFonts w:ascii="Times New Roman" w:hAnsi="Times New Roman" w:cs="Times New Roman"/>
          <w:sz w:val="28"/>
          <w:szCs w:val="28"/>
        </w:rPr>
        <w:t>запрещено</w:t>
      </w:r>
      <w:r w:rsidR="009F079D" w:rsidRPr="00B91D0F">
        <w:rPr>
          <w:rFonts w:ascii="Times New Roman" w:hAnsi="Times New Roman" w:cs="Times New Roman"/>
          <w:sz w:val="28"/>
          <w:szCs w:val="28"/>
        </w:rPr>
        <w:t xml:space="preserve"> </w:t>
      </w:r>
      <w:r w:rsidRPr="00B91D0F">
        <w:rPr>
          <w:rFonts w:ascii="Times New Roman" w:hAnsi="Times New Roman" w:cs="Times New Roman"/>
          <w:sz w:val="28"/>
          <w:szCs w:val="28"/>
        </w:rPr>
        <w:t>провозить</w:t>
      </w:r>
      <w:r w:rsidRPr="00B91D0F">
        <w:rPr>
          <w:rFonts w:ascii="Times New Roman" w:hAnsi="Times New Roman" w:cs="Times New Roman"/>
          <w:sz w:val="28"/>
          <w:szCs w:val="28"/>
        </w:rPr>
        <w:t>:</w:t>
      </w:r>
    </w:p>
    <w:p w:rsidR="00471957" w:rsidRPr="00B91D0F" w:rsidRDefault="003E4E9F" w:rsidP="0003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0F">
        <w:rPr>
          <w:rFonts w:ascii="Times New Roman" w:hAnsi="Times New Roman" w:cs="Times New Roman"/>
          <w:sz w:val="28"/>
          <w:szCs w:val="28"/>
        </w:rPr>
        <w:t>- </w:t>
      </w:r>
      <w:r w:rsidR="009F079D" w:rsidRPr="00B91D0F">
        <w:rPr>
          <w:rFonts w:ascii="Times New Roman" w:hAnsi="Times New Roman" w:cs="Times New Roman"/>
          <w:sz w:val="28"/>
          <w:szCs w:val="28"/>
        </w:rPr>
        <w:t>ж</w:t>
      </w:r>
      <w:r w:rsidR="00471957" w:rsidRPr="00B91D0F">
        <w:rPr>
          <w:rFonts w:ascii="Times New Roman" w:hAnsi="Times New Roman" w:cs="Times New Roman"/>
          <w:sz w:val="28"/>
          <w:szCs w:val="28"/>
        </w:rPr>
        <w:t>идкости и гели в емкостях вместимостью более 100 мл.</w:t>
      </w:r>
      <w:r w:rsidR="009F079D" w:rsidRPr="00B91D0F">
        <w:rPr>
          <w:rFonts w:ascii="Times New Roman" w:hAnsi="Times New Roman" w:cs="Times New Roman"/>
          <w:sz w:val="28"/>
          <w:szCs w:val="28"/>
        </w:rPr>
        <w:t>;</w:t>
      </w:r>
    </w:p>
    <w:p w:rsidR="00471957" w:rsidRPr="00B91D0F" w:rsidRDefault="003E4E9F" w:rsidP="0003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0F">
        <w:rPr>
          <w:rFonts w:ascii="Times New Roman" w:hAnsi="Times New Roman" w:cs="Times New Roman"/>
          <w:sz w:val="28"/>
          <w:szCs w:val="28"/>
        </w:rPr>
        <w:t>- </w:t>
      </w:r>
      <w:r w:rsidR="009F079D" w:rsidRPr="00B91D0F">
        <w:rPr>
          <w:rFonts w:ascii="Times New Roman" w:hAnsi="Times New Roman" w:cs="Times New Roman"/>
          <w:sz w:val="28"/>
          <w:szCs w:val="28"/>
        </w:rPr>
        <w:t>о</w:t>
      </w:r>
      <w:r w:rsidR="00471957" w:rsidRPr="00B91D0F">
        <w:rPr>
          <w:rFonts w:ascii="Times New Roman" w:hAnsi="Times New Roman" w:cs="Times New Roman"/>
          <w:sz w:val="28"/>
          <w:szCs w:val="28"/>
        </w:rPr>
        <w:t>ружие любого т</w:t>
      </w:r>
      <w:r w:rsidR="009F079D" w:rsidRPr="00B91D0F">
        <w:rPr>
          <w:rFonts w:ascii="Times New Roman" w:hAnsi="Times New Roman" w:cs="Times New Roman"/>
          <w:sz w:val="28"/>
          <w:szCs w:val="28"/>
        </w:rPr>
        <w:t>ипа и предметы, его имитирующие;</w:t>
      </w:r>
    </w:p>
    <w:p w:rsidR="00471957" w:rsidRPr="00B91D0F" w:rsidRDefault="003E4E9F" w:rsidP="0003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0F">
        <w:rPr>
          <w:rFonts w:ascii="Times New Roman" w:hAnsi="Times New Roman" w:cs="Times New Roman"/>
          <w:sz w:val="28"/>
          <w:szCs w:val="28"/>
        </w:rPr>
        <w:t>- </w:t>
      </w:r>
      <w:r w:rsidR="009F079D" w:rsidRPr="00B91D0F">
        <w:rPr>
          <w:rFonts w:ascii="Times New Roman" w:hAnsi="Times New Roman" w:cs="Times New Roman"/>
          <w:sz w:val="28"/>
          <w:szCs w:val="28"/>
        </w:rPr>
        <w:t>к</w:t>
      </w:r>
      <w:r w:rsidR="00471957" w:rsidRPr="00B91D0F">
        <w:rPr>
          <w:rFonts w:ascii="Times New Roman" w:hAnsi="Times New Roman" w:cs="Times New Roman"/>
          <w:sz w:val="28"/>
          <w:szCs w:val="28"/>
        </w:rPr>
        <w:t>олюще-режущие предметы: штопоры, ножницы, иглы, топоры, ледорубы, лезвия, ножи, мечи, кинжалы и т. д.</w:t>
      </w:r>
    </w:p>
    <w:p w:rsidR="00471957" w:rsidRPr="00B91D0F" w:rsidRDefault="003E4E9F" w:rsidP="0003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0F">
        <w:rPr>
          <w:rFonts w:ascii="Times New Roman" w:hAnsi="Times New Roman" w:cs="Times New Roman"/>
          <w:sz w:val="28"/>
          <w:szCs w:val="28"/>
        </w:rPr>
        <w:t>- </w:t>
      </w:r>
      <w:r w:rsidR="009F079D" w:rsidRPr="00B91D0F">
        <w:rPr>
          <w:rFonts w:ascii="Times New Roman" w:hAnsi="Times New Roman" w:cs="Times New Roman"/>
          <w:sz w:val="28"/>
          <w:szCs w:val="28"/>
        </w:rPr>
        <w:t>о</w:t>
      </w:r>
      <w:r w:rsidR="00471957" w:rsidRPr="00B91D0F">
        <w:rPr>
          <w:rFonts w:ascii="Times New Roman" w:hAnsi="Times New Roman" w:cs="Times New Roman"/>
          <w:sz w:val="28"/>
          <w:szCs w:val="28"/>
        </w:rPr>
        <w:t>рудия ударно-дробящего действия: биты, дубинки различных видов, средства рукопашного боя и т. д.</w:t>
      </w:r>
    </w:p>
    <w:p w:rsidR="00532039" w:rsidRPr="00B91D0F" w:rsidRDefault="003E4E9F" w:rsidP="0003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0F">
        <w:rPr>
          <w:rFonts w:ascii="Times New Roman" w:hAnsi="Times New Roman" w:cs="Times New Roman"/>
          <w:sz w:val="28"/>
          <w:szCs w:val="28"/>
        </w:rPr>
        <w:t>- </w:t>
      </w:r>
      <w:r w:rsidR="009F079D" w:rsidRPr="00B91D0F">
        <w:rPr>
          <w:rFonts w:ascii="Times New Roman" w:hAnsi="Times New Roman" w:cs="Times New Roman"/>
          <w:sz w:val="28"/>
          <w:szCs w:val="28"/>
        </w:rPr>
        <w:t>р</w:t>
      </w:r>
      <w:r w:rsidR="00471957" w:rsidRPr="00B91D0F">
        <w:rPr>
          <w:rFonts w:ascii="Times New Roman" w:hAnsi="Times New Roman" w:cs="Times New Roman"/>
          <w:sz w:val="28"/>
          <w:szCs w:val="28"/>
        </w:rPr>
        <w:t>абочие инструменты: пилы, м</w:t>
      </w:r>
      <w:r w:rsidR="00532039" w:rsidRPr="00B91D0F">
        <w:rPr>
          <w:rFonts w:ascii="Times New Roman" w:hAnsi="Times New Roman" w:cs="Times New Roman"/>
          <w:sz w:val="28"/>
          <w:szCs w:val="28"/>
        </w:rPr>
        <w:t xml:space="preserve">онтировки, дрели, сверла и т. </w:t>
      </w:r>
      <w:r w:rsidR="00036EF1" w:rsidRPr="00B91D0F">
        <w:rPr>
          <w:rFonts w:ascii="Times New Roman" w:hAnsi="Times New Roman" w:cs="Times New Roman"/>
          <w:sz w:val="28"/>
          <w:szCs w:val="28"/>
        </w:rPr>
        <w:t>д</w:t>
      </w:r>
      <w:r w:rsidR="00532039" w:rsidRPr="00B91D0F">
        <w:rPr>
          <w:rFonts w:ascii="Times New Roman" w:hAnsi="Times New Roman" w:cs="Times New Roman"/>
          <w:sz w:val="28"/>
          <w:szCs w:val="28"/>
        </w:rPr>
        <w:t>.</w:t>
      </w:r>
    </w:p>
    <w:p w:rsidR="00036EF1" w:rsidRPr="00B91D0F" w:rsidRDefault="00036EF1" w:rsidP="00E177CA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8"/>
          <w:szCs w:val="28"/>
        </w:rPr>
      </w:pPr>
      <w:r w:rsidRPr="00B91D0F">
        <w:rPr>
          <w:b w:val="0"/>
          <w:sz w:val="28"/>
          <w:szCs w:val="28"/>
        </w:rPr>
        <w:t>Что делать, если на предполетном досмотре</w:t>
      </w:r>
      <w:r w:rsidRPr="00B91D0F">
        <w:rPr>
          <w:b w:val="0"/>
          <w:sz w:val="28"/>
          <w:szCs w:val="28"/>
        </w:rPr>
        <w:t xml:space="preserve"> в ручной клади или при пассажире</w:t>
      </w:r>
      <w:r w:rsidRPr="00B91D0F">
        <w:rPr>
          <w:b w:val="0"/>
          <w:sz w:val="28"/>
          <w:szCs w:val="28"/>
        </w:rPr>
        <w:t xml:space="preserve"> </w:t>
      </w:r>
      <w:r w:rsidR="00A55DEE" w:rsidRPr="00B91D0F">
        <w:rPr>
          <w:b w:val="0"/>
          <w:sz w:val="28"/>
          <w:szCs w:val="28"/>
        </w:rPr>
        <w:t>обнаружены</w:t>
      </w:r>
      <w:r w:rsidRPr="00B91D0F">
        <w:rPr>
          <w:b w:val="0"/>
          <w:sz w:val="28"/>
          <w:szCs w:val="28"/>
        </w:rPr>
        <w:t xml:space="preserve"> </w:t>
      </w:r>
      <w:r w:rsidRPr="00B91D0F">
        <w:rPr>
          <w:b w:val="0"/>
          <w:sz w:val="28"/>
          <w:szCs w:val="28"/>
        </w:rPr>
        <w:t>перечисленные предметы</w:t>
      </w:r>
      <w:r w:rsidR="007511CE" w:rsidRPr="00B91D0F">
        <w:rPr>
          <w:b w:val="0"/>
          <w:sz w:val="28"/>
          <w:szCs w:val="28"/>
        </w:rPr>
        <w:t>?</w:t>
      </w:r>
    </w:p>
    <w:p w:rsidR="009F079D" w:rsidRPr="00B91D0F" w:rsidRDefault="009F079D" w:rsidP="00036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0F">
        <w:rPr>
          <w:rFonts w:ascii="Times New Roman" w:hAnsi="Times New Roman" w:cs="Times New Roman"/>
          <w:sz w:val="28"/>
          <w:szCs w:val="28"/>
        </w:rPr>
        <w:t>Согласно п. 74 Правил проведения предполет</w:t>
      </w:r>
      <w:r w:rsidRPr="00B91D0F">
        <w:rPr>
          <w:rFonts w:ascii="Times New Roman" w:hAnsi="Times New Roman" w:cs="Times New Roman"/>
          <w:sz w:val="28"/>
          <w:szCs w:val="28"/>
        </w:rPr>
        <w:t>ного досмотра</w:t>
      </w:r>
      <w:r w:rsidRPr="00B91D0F">
        <w:rPr>
          <w:rFonts w:ascii="Times New Roman" w:hAnsi="Times New Roman" w:cs="Times New Roman"/>
          <w:sz w:val="28"/>
          <w:szCs w:val="28"/>
        </w:rPr>
        <w:t xml:space="preserve"> обнаруженные при досмотре пассажиров опасные предметы и вещества, находящиеся в свободной продаже, но запрещенные к перевозке на борту воздушных судов, изымаются</w:t>
      </w:r>
      <w:r w:rsidR="00532039" w:rsidRPr="00B91D0F">
        <w:rPr>
          <w:rFonts w:ascii="Times New Roman" w:hAnsi="Times New Roman" w:cs="Times New Roman"/>
          <w:sz w:val="28"/>
          <w:szCs w:val="28"/>
        </w:rPr>
        <w:t xml:space="preserve"> сотрудниками службы авиационной безопасности аэропорта</w:t>
      </w:r>
      <w:r w:rsidRPr="00B91D0F">
        <w:rPr>
          <w:rFonts w:ascii="Times New Roman" w:hAnsi="Times New Roman" w:cs="Times New Roman"/>
          <w:sz w:val="28"/>
          <w:szCs w:val="28"/>
        </w:rPr>
        <w:t xml:space="preserve"> с оформлением акта обнаружения и изъятия у пассажира при производстве досмотра запрещенных к перевозке опасных грузов, предметов или веществ, регистрируются в журнале учета актов обнаружения и изъятия</w:t>
      </w:r>
      <w:r w:rsidR="00532039" w:rsidRPr="00B91D0F">
        <w:rPr>
          <w:rFonts w:ascii="Times New Roman" w:hAnsi="Times New Roman" w:cs="Times New Roman"/>
          <w:sz w:val="28"/>
          <w:szCs w:val="28"/>
        </w:rPr>
        <w:t xml:space="preserve"> </w:t>
      </w:r>
      <w:r w:rsidRPr="00B91D0F">
        <w:rPr>
          <w:rFonts w:ascii="Times New Roman" w:hAnsi="Times New Roman" w:cs="Times New Roman"/>
          <w:sz w:val="28"/>
          <w:szCs w:val="28"/>
        </w:rPr>
        <w:t>и передаются на хранение в специально оборуд</w:t>
      </w:r>
      <w:r w:rsidR="00532039" w:rsidRPr="00B91D0F">
        <w:rPr>
          <w:rFonts w:ascii="Times New Roman" w:hAnsi="Times New Roman" w:cs="Times New Roman"/>
          <w:sz w:val="28"/>
          <w:szCs w:val="28"/>
        </w:rPr>
        <w:t>ованный склад аэропорта.</w:t>
      </w:r>
    </w:p>
    <w:p w:rsidR="005B13B6" w:rsidRPr="00B91D0F" w:rsidRDefault="00200484" w:rsidP="00F5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Хранение изъятых вещей осуществляется аэропортом на возмездной или безвозмездной основе </w:t>
      </w:r>
      <w:r w:rsidR="002448D8"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</w:t>
      </w:r>
      <w:r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условиями договора хранения, заключаемого </w:t>
      </w:r>
      <w:r w:rsidR="005B13B6"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>пассажиром</w:t>
      </w:r>
      <w:r w:rsidR="002448D8"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его желанию</w:t>
      </w:r>
      <w:r w:rsidR="00871638"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изъятия.</w:t>
      </w:r>
      <w:r w:rsidR="005B13B6"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3804"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</w:t>
      </w:r>
      <w:r w:rsidR="005B13B6"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сроки</w:t>
      </w:r>
      <w:r w:rsidR="001C3804"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хранения </w:t>
      </w:r>
      <w:r w:rsidR="005B13B6"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определяются администрацией аэропортов</w:t>
      </w:r>
      <w:r w:rsidR="005B13B6"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30B1"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могут значительно </w:t>
      </w:r>
      <w:r w:rsidR="00F533A6"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отличаются в </w:t>
      </w:r>
      <w:r w:rsidR="00F533A6"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 аэропортах</w:t>
      </w:r>
      <w:r w:rsidR="00F533A6"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33A6" w:rsidRPr="00B91D0F" w:rsidRDefault="001C3804" w:rsidP="000517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D0F">
        <w:rPr>
          <w:rFonts w:ascii="Times New Roman" w:hAnsi="Times New Roman" w:cs="Times New Roman"/>
          <w:sz w:val="28"/>
          <w:szCs w:val="28"/>
          <w:shd w:val="clear" w:color="auto" w:fill="FFFFFF"/>
        </w:rPr>
        <w:t>К примеру, в Шереметьево хранение изъятых вещей бесплатное в течение 30 дней со дня подписания договора.</w:t>
      </w:r>
    </w:p>
    <w:p w:rsidR="00A55DEE" w:rsidRPr="00B91D0F" w:rsidRDefault="00AA5D02" w:rsidP="00A55DEE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8"/>
          <w:szCs w:val="28"/>
          <w:shd w:val="clear" w:color="auto" w:fill="FFFFFF"/>
        </w:rPr>
      </w:pPr>
      <w:r w:rsidRPr="00B91D0F">
        <w:rPr>
          <w:b w:val="0"/>
          <w:sz w:val="28"/>
          <w:szCs w:val="28"/>
          <w:shd w:val="clear" w:color="auto" w:fill="FFFFFF"/>
        </w:rPr>
        <w:lastRenderedPageBreak/>
        <w:t>Если до</w:t>
      </w:r>
      <w:r w:rsidRPr="00B91D0F">
        <w:rPr>
          <w:b w:val="0"/>
          <w:sz w:val="28"/>
          <w:szCs w:val="28"/>
          <w:shd w:val="clear" w:color="auto" w:fill="FFFFFF"/>
        </w:rPr>
        <w:t xml:space="preserve"> вылета остается достаточно времени, с</w:t>
      </w:r>
      <w:r w:rsidRPr="00B91D0F">
        <w:rPr>
          <w:b w:val="0"/>
          <w:sz w:val="28"/>
          <w:szCs w:val="28"/>
          <w:shd w:val="clear" w:color="auto" w:fill="FFFFFF"/>
        </w:rPr>
        <w:t>отрудники службы авиационной безопасности могут предложить</w:t>
      </w:r>
      <w:r w:rsidRPr="00B91D0F">
        <w:rPr>
          <w:b w:val="0"/>
          <w:sz w:val="28"/>
          <w:szCs w:val="28"/>
          <w:shd w:val="clear" w:color="auto" w:fill="FFFFFF"/>
        </w:rPr>
        <w:t xml:space="preserve"> </w:t>
      </w:r>
      <w:r w:rsidRPr="00B91D0F">
        <w:rPr>
          <w:b w:val="0"/>
          <w:sz w:val="28"/>
          <w:szCs w:val="28"/>
          <w:shd w:val="clear" w:color="auto" w:fill="FFFFFF"/>
        </w:rPr>
        <w:t>вернуться к стойке регистрации, чтобы сдать предмет, запрещенный к про</w:t>
      </w:r>
      <w:r w:rsidR="00871638" w:rsidRPr="00B91D0F">
        <w:rPr>
          <w:b w:val="0"/>
          <w:sz w:val="28"/>
          <w:szCs w:val="28"/>
          <w:shd w:val="clear" w:color="auto" w:fill="FFFFFF"/>
        </w:rPr>
        <w:t>возу в ручной клади, в багаж,</w:t>
      </w:r>
      <w:r w:rsidR="002448D8" w:rsidRPr="00B91D0F">
        <w:rPr>
          <w:b w:val="0"/>
          <w:sz w:val="28"/>
          <w:szCs w:val="28"/>
          <w:shd w:val="clear" w:color="auto" w:fill="FFFFFF"/>
        </w:rPr>
        <w:t xml:space="preserve"> либо</w:t>
      </w:r>
      <w:r w:rsidRPr="00B91D0F">
        <w:rPr>
          <w:b w:val="0"/>
          <w:sz w:val="28"/>
          <w:szCs w:val="28"/>
          <w:shd w:val="clear" w:color="auto" w:fill="FFFFFF"/>
        </w:rPr>
        <w:t xml:space="preserve"> отдать </w:t>
      </w:r>
      <w:r w:rsidRPr="00B91D0F">
        <w:rPr>
          <w:b w:val="0"/>
          <w:sz w:val="28"/>
          <w:szCs w:val="28"/>
          <w:shd w:val="clear" w:color="auto" w:fill="FFFFFF"/>
        </w:rPr>
        <w:t xml:space="preserve">его </w:t>
      </w:r>
      <w:r w:rsidRPr="00B91D0F">
        <w:rPr>
          <w:b w:val="0"/>
          <w:sz w:val="28"/>
          <w:szCs w:val="28"/>
          <w:shd w:val="clear" w:color="auto" w:fill="FFFFFF"/>
        </w:rPr>
        <w:t>провожающи</w:t>
      </w:r>
      <w:r w:rsidR="00871638" w:rsidRPr="00B91D0F">
        <w:rPr>
          <w:b w:val="0"/>
          <w:sz w:val="28"/>
          <w:szCs w:val="28"/>
          <w:shd w:val="clear" w:color="auto" w:fill="FFFFFF"/>
        </w:rPr>
        <w:t>м или вовсе выкинуть.</w:t>
      </w:r>
    </w:p>
    <w:p w:rsidR="00264F09" w:rsidRPr="00B91D0F" w:rsidRDefault="00264F09" w:rsidP="00264F09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8"/>
          <w:szCs w:val="28"/>
          <w:shd w:val="clear" w:color="auto" w:fill="FFFFFF"/>
        </w:rPr>
      </w:pPr>
      <w:r w:rsidRPr="00B91D0F">
        <w:rPr>
          <w:b w:val="0"/>
          <w:sz w:val="28"/>
          <w:szCs w:val="28"/>
          <w:shd w:val="clear" w:color="auto" w:fill="FFFFFF"/>
        </w:rPr>
        <w:t xml:space="preserve">Зачастую возникают ситуации, когда сотрудники службы авиационной безопасности </w:t>
      </w:r>
      <w:r w:rsidRPr="00B91D0F">
        <w:rPr>
          <w:b w:val="0"/>
          <w:sz w:val="28"/>
          <w:szCs w:val="28"/>
        </w:rPr>
        <w:t>в категорической и безусловной форме выдви</w:t>
      </w:r>
      <w:r w:rsidRPr="00B91D0F">
        <w:rPr>
          <w:b w:val="0"/>
          <w:sz w:val="28"/>
          <w:szCs w:val="28"/>
        </w:rPr>
        <w:t xml:space="preserve">гают требование </w:t>
      </w:r>
      <w:r w:rsidR="0024349D" w:rsidRPr="00B91D0F">
        <w:rPr>
          <w:b w:val="0"/>
          <w:sz w:val="28"/>
          <w:szCs w:val="28"/>
        </w:rPr>
        <w:t xml:space="preserve">- </w:t>
      </w:r>
      <w:r w:rsidRPr="00B91D0F">
        <w:rPr>
          <w:b w:val="0"/>
          <w:sz w:val="28"/>
          <w:szCs w:val="28"/>
        </w:rPr>
        <w:t>выкинуть</w:t>
      </w:r>
      <w:r w:rsidRPr="00B91D0F">
        <w:rPr>
          <w:b w:val="0"/>
          <w:sz w:val="28"/>
          <w:szCs w:val="28"/>
        </w:rPr>
        <w:t xml:space="preserve"> </w:t>
      </w:r>
      <w:r w:rsidRPr="00B91D0F">
        <w:rPr>
          <w:b w:val="0"/>
          <w:sz w:val="28"/>
          <w:szCs w:val="28"/>
        </w:rPr>
        <w:t xml:space="preserve">запрещенные к перевозке предметы, что </w:t>
      </w:r>
      <w:r w:rsidRPr="00B91D0F">
        <w:rPr>
          <w:b w:val="0"/>
          <w:sz w:val="28"/>
          <w:szCs w:val="28"/>
          <w:shd w:val="clear" w:color="auto" w:fill="FFFFFF"/>
        </w:rPr>
        <w:t>неправомерно.</w:t>
      </w:r>
    </w:p>
    <w:p w:rsidR="00871638" w:rsidRPr="00B91D0F" w:rsidRDefault="00871638" w:rsidP="00871638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 w:val="0"/>
          <w:sz w:val="28"/>
          <w:szCs w:val="28"/>
          <w:shd w:val="clear" w:color="auto" w:fill="FFFFFF"/>
        </w:rPr>
      </w:pPr>
      <w:r w:rsidRPr="00B91D0F">
        <w:rPr>
          <w:b w:val="0"/>
          <w:sz w:val="28"/>
          <w:szCs w:val="28"/>
          <w:shd w:val="clear" w:color="auto" w:fill="FFFFFF"/>
        </w:rPr>
        <w:t>П</w:t>
      </w:r>
      <w:r w:rsidRPr="00B91D0F">
        <w:rPr>
          <w:b w:val="0"/>
          <w:sz w:val="28"/>
          <w:szCs w:val="28"/>
          <w:shd w:val="clear" w:color="auto" w:fill="FFFFFF"/>
        </w:rPr>
        <w:t>ассажир вправе самостоятельно с учетом всех обстоятельств выбрать наиболее приемлемый вариант распоряжения своим имуществом</w:t>
      </w:r>
      <w:r w:rsidRPr="00B91D0F">
        <w:rPr>
          <w:b w:val="0"/>
          <w:sz w:val="28"/>
          <w:szCs w:val="28"/>
          <w:shd w:val="clear" w:color="auto" w:fill="FFFFFF"/>
        </w:rPr>
        <w:t xml:space="preserve"> с целью соблюдения требований авиационной безопасности.</w:t>
      </w:r>
    </w:p>
    <w:p w:rsidR="00264F09" w:rsidRPr="00B91D0F" w:rsidRDefault="00264F09" w:rsidP="0024349D">
      <w:pPr>
        <w:pStyle w:val="2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sz w:val="28"/>
          <w:szCs w:val="28"/>
          <w:shd w:val="clear" w:color="auto" w:fill="FFFFFF"/>
        </w:rPr>
      </w:pPr>
    </w:p>
    <w:p w:rsidR="0024349D" w:rsidRPr="00B91D0F" w:rsidRDefault="0024349D" w:rsidP="0024349D">
      <w:pPr>
        <w:pStyle w:val="2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sz w:val="28"/>
          <w:szCs w:val="28"/>
          <w:shd w:val="clear" w:color="auto" w:fill="FFFFFF"/>
        </w:rPr>
      </w:pPr>
    </w:p>
    <w:p w:rsidR="00B91D0F" w:rsidRDefault="00B91D0F" w:rsidP="0024349D">
      <w:pPr>
        <w:pStyle w:val="2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Помощник</w:t>
      </w:r>
    </w:p>
    <w:p w:rsidR="0024349D" w:rsidRPr="00B91D0F" w:rsidRDefault="00B91D0F" w:rsidP="0024349D">
      <w:pPr>
        <w:pStyle w:val="2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Николаевского-на-Амуре </w:t>
      </w:r>
      <w:r w:rsidRPr="00B91D0F">
        <w:rPr>
          <w:b w:val="0"/>
          <w:sz w:val="28"/>
          <w:szCs w:val="28"/>
          <w:shd w:val="clear" w:color="auto" w:fill="FFFFFF"/>
        </w:rPr>
        <w:t>транспортного прокурора</w:t>
      </w:r>
    </w:p>
    <w:p w:rsidR="00B91D0F" w:rsidRDefault="00B91D0F" w:rsidP="0024349D">
      <w:pPr>
        <w:pStyle w:val="2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sz w:val="28"/>
          <w:szCs w:val="28"/>
          <w:shd w:val="clear" w:color="auto" w:fill="FFFFFF"/>
        </w:rPr>
      </w:pPr>
    </w:p>
    <w:p w:rsidR="00B91D0F" w:rsidRPr="00B91D0F" w:rsidRDefault="00B91D0F" w:rsidP="00B91D0F">
      <w:pPr>
        <w:pStyle w:val="2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sz w:val="28"/>
          <w:szCs w:val="28"/>
          <w:shd w:val="clear" w:color="auto" w:fill="FFFFFF"/>
        </w:rPr>
      </w:pPr>
      <w:r w:rsidRPr="00B91D0F">
        <w:rPr>
          <w:b w:val="0"/>
          <w:sz w:val="28"/>
          <w:szCs w:val="28"/>
          <w:shd w:val="clear" w:color="auto" w:fill="FFFFFF"/>
        </w:rPr>
        <w:t xml:space="preserve">Александр </w:t>
      </w:r>
      <w:r w:rsidRPr="00B91D0F">
        <w:rPr>
          <w:b w:val="0"/>
          <w:sz w:val="28"/>
          <w:szCs w:val="28"/>
          <w:shd w:val="clear" w:color="auto" w:fill="FFFFFF"/>
        </w:rPr>
        <w:t>Шайтанов</w:t>
      </w:r>
      <w:bookmarkStart w:id="0" w:name="_GoBack"/>
      <w:bookmarkEnd w:id="0"/>
    </w:p>
    <w:sectPr w:rsidR="00B91D0F" w:rsidRPr="00B91D0F" w:rsidSect="002448D8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1EE3"/>
    <w:multiLevelType w:val="multilevel"/>
    <w:tmpl w:val="24FA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19"/>
    <w:rsid w:val="00036EF1"/>
    <w:rsid w:val="000517AB"/>
    <w:rsid w:val="001C3804"/>
    <w:rsid w:val="00200484"/>
    <w:rsid w:val="0024349D"/>
    <w:rsid w:val="002448D8"/>
    <w:rsid w:val="00264F09"/>
    <w:rsid w:val="003E4E9F"/>
    <w:rsid w:val="00471957"/>
    <w:rsid w:val="00513C09"/>
    <w:rsid w:val="00532039"/>
    <w:rsid w:val="00597C95"/>
    <w:rsid w:val="005B13B6"/>
    <w:rsid w:val="00663A86"/>
    <w:rsid w:val="007511CE"/>
    <w:rsid w:val="00794719"/>
    <w:rsid w:val="0081042C"/>
    <w:rsid w:val="00871638"/>
    <w:rsid w:val="009430B1"/>
    <w:rsid w:val="009463CD"/>
    <w:rsid w:val="00955A65"/>
    <w:rsid w:val="0099591F"/>
    <w:rsid w:val="009E5B01"/>
    <w:rsid w:val="009F079D"/>
    <w:rsid w:val="00A55DEE"/>
    <w:rsid w:val="00AA5D02"/>
    <w:rsid w:val="00B91D0F"/>
    <w:rsid w:val="00BB1BE1"/>
    <w:rsid w:val="00BE0205"/>
    <w:rsid w:val="00C30C1B"/>
    <w:rsid w:val="00D26FD2"/>
    <w:rsid w:val="00E177CA"/>
    <w:rsid w:val="00F533A6"/>
    <w:rsid w:val="00F5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6D90"/>
  <w15:chartTrackingRefBased/>
  <w15:docId w15:val="{44A2B064-60B2-4F09-9835-729C74BF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pic-bodycontent-text">
    <w:name w:val="topic-body__content-text"/>
    <w:basedOn w:val="a"/>
    <w:rsid w:val="00C3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0C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2022-10-28T07:40:00Z</cp:lastPrinted>
  <dcterms:created xsi:type="dcterms:W3CDTF">2022-01-10T10:41:00Z</dcterms:created>
  <dcterms:modified xsi:type="dcterms:W3CDTF">2022-10-28T07:40:00Z</dcterms:modified>
</cp:coreProperties>
</file>